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0FD6" w14:textId="0EAB6FF6" w:rsidR="00F06406" w:rsidRPr="00417C11" w:rsidRDefault="00ED13D2" w:rsidP="000C4C2A">
      <w:pPr>
        <w:spacing w:after="120" w:line="240" w:lineRule="auto"/>
        <w:jc w:val="center"/>
        <w:rPr>
          <w:rFonts w:eastAsia="Times New Roman" w:cs="Times New Roman"/>
          <w:smallCaps/>
          <w:sz w:val="30"/>
          <w:szCs w:val="30"/>
          <w:lang w:val="en-GB"/>
        </w:rPr>
      </w:pPr>
      <w:r w:rsidRPr="00417C11">
        <w:rPr>
          <w:rFonts w:eastAsia="Times New Roman" w:cs="Times New Roman"/>
          <w:b/>
          <w:bCs/>
          <w:color w:val="FF0000"/>
          <w:sz w:val="30"/>
          <w:szCs w:val="30"/>
          <w:lang w:val="en-GB"/>
        </w:rPr>
        <w:t>INTRAPARTUM</w:t>
      </w:r>
      <w:r w:rsidR="00B47217" w:rsidRPr="00417C11">
        <w:rPr>
          <w:rFonts w:eastAsia="Times New Roman" w:cs="Times New Roman"/>
          <w:b/>
          <w:bCs/>
          <w:color w:val="FF0000"/>
          <w:sz w:val="30"/>
          <w:szCs w:val="30"/>
          <w:lang w:val="en-GB"/>
        </w:rPr>
        <w:t>, NEONATAL OR INFANT DEATH</w:t>
      </w:r>
      <w:r w:rsidR="00F06406" w:rsidRPr="00417C11">
        <w:rPr>
          <w:rFonts w:eastAsia="Times New Roman" w:cs="Times New Roman"/>
          <w:b/>
          <w:bCs/>
          <w:color w:val="FF0000"/>
          <w:sz w:val="30"/>
          <w:szCs w:val="30"/>
          <w:lang w:val="en-GB"/>
        </w:rPr>
        <w:t xml:space="preserve"> </w:t>
      </w:r>
      <w:r w:rsidR="00966781" w:rsidRPr="00417C11">
        <w:rPr>
          <w:rFonts w:eastAsia="Times New Roman" w:cs="Times New Roman"/>
          <w:b/>
          <w:bCs/>
          <w:color w:val="FF0000"/>
          <w:sz w:val="30"/>
          <w:szCs w:val="30"/>
          <w:lang w:val="en-GB"/>
        </w:rPr>
        <w:t xml:space="preserve">REPORT </w:t>
      </w:r>
      <w:r w:rsidR="00B474E0" w:rsidRPr="00417C11">
        <w:rPr>
          <w:rFonts w:eastAsia="Times New Roman" w:cs="Times New Roman"/>
          <w:b/>
          <w:bCs/>
          <w:smallCaps/>
          <w:color w:val="FF0000"/>
          <w:sz w:val="30"/>
          <w:szCs w:val="30"/>
          <w:lang w:val="en-GB"/>
        </w:rPr>
        <w:t>Coroners Act 1962-2024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2"/>
      </w:tblGrid>
      <w:tr w:rsidR="00966781" w:rsidRPr="008A20F9" w14:paraId="67BF0FDE" w14:textId="77777777" w:rsidTr="00417C11">
        <w:trPr>
          <w:trHeight w:val="490"/>
          <w:jc w:val="center"/>
        </w:trPr>
        <w:tc>
          <w:tcPr>
            <w:tcW w:w="10312" w:type="dxa"/>
            <w:shd w:val="clear" w:color="auto" w:fill="0070C0"/>
            <w:vAlign w:val="center"/>
          </w:tcPr>
          <w:p w14:paraId="69908159" w14:textId="77777777" w:rsidR="00966781" w:rsidRPr="00417C11" w:rsidRDefault="00F06406" w:rsidP="00417C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BA5621">
              <w:rPr>
                <w:rFonts w:eastAsia="Times New Roman" w:cs="Times New Roman"/>
                <w:b/>
                <w:bCs/>
                <w:color w:val="FFFFFF" w:themeColor="background1"/>
                <w:sz w:val="30"/>
                <w:szCs w:val="30"/>
                <w:lang w:val="en-GB"/>
              </w:rPr>
              <w:t>DUBLIN DISTRICT CORONER</w:t>
            </w:r>
          </w:p>
        </w:tc>
      </w:tr>
      <w:tr w:rsidR="00966781" w:rsidRPr="008A20F9" w14:paraId="0AEEE381" w14:textId="77777777" w:rsidTr="00BA5621">
        <w:trPr>
          <w:trHeight w:val="2672"/>
          <w:jc w:val="center"/>
        </w:trPr>
        <w:tc>
          <w:tcPr>
            <w:tcW w:w="10312" w:type="dxa"/>
          </w:tcPr>
          <w:p w14:paraId="27D09E01" w14:textId="77777777" w:rsidR="00966781" w:rsidRPr="00071A7B" w:rsidRDefault="00966781" w:rsidP="00966781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  <w:p w14:paraId="094A447D" w14:textId="5A468C37" w:rsidR="00F06406" w:rsidRPr="00071A7B" w:rsidRDefault="00F06406" w:rsidP="00966781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Date of report</w:t>
            </w:r>
            <w:r w:rsidR="00BA5621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</w:t>
            </w:r>
            <w:r w:rsidR="00BA5621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/___</w:t>
            </w:r>
            <w:r w:rsidR="00BA5621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/20____</w:t>
            </w:r>
            <w:r w:rsidR="00AE4A36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ab/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Reporting Hospital</w:t>
            </w:r>
            <w:r w:rsidR="00AE4A36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</w:t>
            </w:r>
            <w:r w:rsidR="00AE4A36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</w:t>
            </w:r>
          </w:p>
          <w:p w14:paraId="013224C3" w14:textId="77777777" w:rsidR="00F06406" w:rsidRPr="00071A7B" w:rsidRDefault="00F06406" w:rsidP="00966781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7BB90CE6" w14:textId="2A940B1D" w:rsidR="00F06406" w:rsidRPr="00071A7B" w:rsidRDefault="00F06406" w:rsidP="00F06406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Reported by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</w:t>
            </w:r>
            <w:r w:rsidR="00AE4A36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ab/>
            </w:r>
            <w:r w:rsidR="00BE7313"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Grade</w:t>
            </w:r>
            <w:r w:rsidR="0078720C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</w:t>
            </w:r>
            <w:r w:rsidR="00AE4A36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r w:rsidR="00B474E0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E-mail:</w:t>
            </w:r>
            <w:r w:rsidR="00AE4A36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B474E0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</w:t>
            </w:r>
            <w:r w:rsidR="008A20F9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</w:t>
            </w:r>
            <w:r w:rsidR="00AE4A36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</w:t>
            </w:r>
          </w:p>
          <w:p w14:paraId="0530DF60" w14:textId="77777777" w:rsidR="00F06406" w:rsidRPr="00071A7B" w:rsidRDefault="00F06406" w:rsidP="00F06406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3EF622A4" w14:textId="7F79702D" w:rsidR="00F06406" w:rsidRPr="00071A7B" w:rsidRDefault="00244E58" w:rsidP="00F06406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Contact no.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</w:t>
            </w:r>
            <w:r w:rsidR="00F06406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</w:t>
            </w:r>
            <w:r w:rsidR="00AE4A36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ab/>
            </w:r>
            <w:r w:rsidR="00B474E0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Name of </w:t>
            </w:r>
            <w:r w:rsidR="00F06406"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Consultant</w:t>
            </w:r>
            <w:r w:rsidR="00F06406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</w:t>
            </w:r>
            <w:r w:rsidR="00AE4A36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</w:t>
            </w:r>
          </w:p>
          <w:p w14:paraId="039BD356" w14:textId="77777777" w:rsidR="00BE7313" w:rsidRPr="00071A7B" w:rsidRDefault="00BE7313" w:rsidP="00F06406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0C0730FC" w14:textId="6A702095" w:rsidR="00966781" w:rsidRPr="00071A7B" w:rsidRDefault="00BE7313" w:rsidP="00966781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Email</w:t>
            </w:r>
            <w:r w:rsidR="00AE4A36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:</w:t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_____________________________________</w:t>
            </w:r>
          </w:p>
        </w:tc>
      </w:tr>
      <w:tr w:rsidR="00966781" w:rsidRPr="008A20F9" w14:paraId="386AEE63" w14:textId="77777777" w:rsidTr="000C4C2A">
        <w:trPr>
          <w:trHeight w:val="4824"/>
          <w:jc w:val="center"/>
        </w:trPr>
        <w:tc>
          <w:tcPr>
            <w:tcW w:w="10312" w:type="dxa"/>
            <w:tcBorders>
              <w:bottom w:val="single" w:sz="18" w:space="0" w:color="auto"/>
            </w:tcBorders>
          </w:tcPr>
          <w:p w14:paraId="099A88EF" w14:textId="77777777" w:rsidR="0078720C" w:rsidRPr="00071A7B" w:rsidRDefault="0078720C" w:rsidP="00966781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0883EDBA" w14:textId="77777777" w:rsidR="00966781" w:rsidRPr="00071A7B" w:rsidRDefault="00F06406" w:rsidP="00966781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Name</w:t>
            </w:r>
            <w:r w:rsidR="00B474E0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of deceased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</w:t>
            </w:r>
            <w:r w:rsidR="0078720C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</w:t>
            </w:r>
            <w:r w:rsidR="00BE7313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 w:rsidR="0078720C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</w:t>
            </w:r>
          </w:p>
          <w:p w14:paraId="4843B530" w14:textId="77777777" w:rsidR="00244E58" w:rsidRPr="00071A7B" w:rsidRDefault="00244E58" w:rsidP="00966781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688ACA40" w14:textId="37F32A9D" w:rsidR="00244E58" w:rsidRPr="00071A7B" w:rsidRDefault="00244E58" w:rsidP="00966781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Mother’s Name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</w:t>
            </w:r>
            <w:r w:rsid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</w:t>
            </w:r>
            <w:r w:rsidR="00417C11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ab/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Date of Birth</w:t>
            </w:r>
            <w:r w:rsidR="00BA5621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</w:t>
            </w:r>
            <w:r w:rsidR="00BA5621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/___</w:t>
            </w:r>
            <w:r w:rsidR="00BA5621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/20____</w:t>
            </w:r>
          </w:p>
          <w:p w14:paraId="2F7DF4F5" w14:textId="77777777" w:rsidR="00742123" w:rsidRPr="00071A7B" w:rsidRDefault="00742123" w:rsidP="00966781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0E2B3093" w14:textId="77777777" w:rsidR="008A20F9" w:rsidRPr="00071A7B" w:rsidRDefault="008A20F9" w:rsidP="008A20F9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Address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</w:t>
            </w:r>
            <w:r w:rsidR="0078720C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 w:rsid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="0078720C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</w:t>
            </w:r>
          </w:p>
          <w:p w14:paraId="29F33B84" w14:textId="77777777" w:rsidR="008A20F9" w:rsidRPr="00071A7B" w:rsidRDefault="008A20F9" w:rsidP="008A20F9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</w:p>
          <w:p w14:paraId="733EEEB2" w14:textId="647CC2DD" w:rsidR="008A20F9" w:rsidRPr="00071A7B" w:rsidRDefault="008A20F9" w:rsidP="008A20F9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</w:t>
            </w:r>
            <w:r w:rsidR="00BA5621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ab/>
            </w:r>
            <w:r w:rsidR="00BE7313"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Family Contact Number</w:t>
            </w:r>
            <w:r w:rsidR="00BA5621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78720C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</w:t>
            </w:r>
          </w:p>
          <w:p w14:paraId="50582843" w14:textId="77777777" w:rsidR="008A20F9" w:rsidRPr="00071A7B" w:rsidRDefault="008A20F9" w:rsidP="008A20F9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610D6715" w14:textId="5FAD1B51" w:rsidR="008A20F9" w:rsidRDefault="00F06406" w:rsidP="00071A7B">
            <w:pPr>
              <w:spacing w:after="0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Date of Delivery</w:t>
            </w:r>
            <w:r w:rsidR="00BA5621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8A20F9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="00BA5621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r w:rsidR="008A20F9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/__</w:t>
            </w:r>
            <w:r w:rsidR="00BA5621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r w:rsidR="008A20F9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/20___</w:t>
            </w:r>
            <w:r w:rsidR="00BA5621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ab/>
            </w:r>
            <w:r w:rsidR="001D6D69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Date of Death</w:t>
            </w:r>
            <w:r w:rsidR="00BA5621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1D6D69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</w:t>
            </w:r>
            <w:r w:rsidR="00BA5621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r w:rsidR="001D6D69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/___</w:t>
            </w:r>
            <w:r w:rsidR="00BA5621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r w:rsidR="001D6D69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/20___</w:t>
            </w:r>
          </w:p>
          <w:p w14:paraId="5A387B2D" w14:textId="77777777" w:rsidR="00B474E0" w:rsidRDefault="00B474E0" w:rsidP="00071A7B">
            <w:pPr>
              <w:spacing w:after="0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</w:p>
          <w:p w14:paraId="43DA526D" w14:textId="731D1EE6" w:rsidR="00B474E0" w:rsidRPr="001D6D69" w:rsidRDefault="001D6D69" w:rsidP="00071A7B">
            <w:pPr>
              <w:spacing w:after="0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Place of Delivery</w:t>
            </w:r>
            <w:r w:rsidR="00BA5621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</w:t>
            </w:r>
            <w:r w:rsidR="00BA5621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ab/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Place of Death</w:t>
            </w:r>
            <w:r w:rsidR="00BA5621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BA5621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</w:t>
            </w:r>
          </w:p>
          <w:p w14:paraId="2998FAB6" w14:textId="77777777" w:rsidR="001D6D69" w:rsidRDefault="001D6D69" w:rsidP="00CA55E9">
            <w:pPr>
              <w:spacing w:after="0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0C551DF5" w14:textId="7F7BB3A1" w:rsidR="00966781" w:rsidRPr="00CA55E9" w:rsidRDefault="008A20F9" w:rsidP="00BA5621">
            <w:pPr>
              <w:spacing w:after="0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Gender</w:t>
            </w:r>
            <w:r w:rsidR="00BA5621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BE7313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Male  </w:t>
            </w:r>
            <w:r w:rsidR="00BE7313" w:rsidRPr="00CA55E9">
              <w:rPr>
                <w:rFonts w:eastAsia="Times New Roman" w:cs="Times New Roman"/>
                <w:bCs/>
                <w:sz w:val="40"/>
                <w:szCs w:val="40"/>
                <w:lang w:val="en-GB"/>
              </w:rPr>
              <w:sym w:font="Wingdings 2" w:char="F02A"/>
            </w:r>
            <w:r w:rsidR="00BE7313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Female  </w:t>
            </w:r>
            <w:r w:rsidR="00BE7313" w:rsidRPr="00CA55E9">
              <w:rPr>
                <w:rFonts w:eastAsia="Times New Roman" w:cs="Times New Roman"/>
                <w:bCs/>
                <w:sz w:val="40"/>
                <w:szCs w:val="40"/>
                <w:lang w:val="en-GB"/>
              </w:rPr>
              <w:sym w:font="Wingdings 2" w:char="F02A"/>
            </w:r>
            <w:r w:rsidR="00BA5621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ab/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Gestation</w:t>
            </w:r>
            <w:r w:rsidR="00BA5621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="00ED569F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</w:t>
            </w:r>
            <w:r w:rsidR="00BE7313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r w:rsidR="00BA5621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Birth Weight</w:t>
            </w:r>
            <w:r w:rsidR="00BA5621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BA5621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</w:t>
            </w:r>
          </w:p>
        </w:tc>
      </w:tr>
      <w:tr w:rsidR="00966781" w:rsidRPr="008A20F9" w14:paraId="5CA066E2" w14:textId="77777777" w:rsidTr="00BF54E9">
        <w:trPr>
          <w:trHeight w:val="379"/>
          <w:jc w:val="center"/>
        </w:trPr>
        <w:tc>
          <w:tcPr>
            <w:tcW w:w="10312" w:type="dxa"/>
            <w:tcBorders>
              <w:top w:val="single" w:sz="18" w:space="0" w:color="auto"/>
            </w:tcBorders>
          </w:tcPr>
          <w:p w14:paraId="79481025" w14:textId="2229BE91" w:rsidR="00966781" w:rsidRPr="00BE7313" w:rsidRDefault="00BE7313" w:rsidP="00B474E0">
            <w:pPr>
              <w:keepNext/>
              <w:spacing w:after="0" w:line="240" w:lineRule="auto"/>
              <w:ind w:right="-1594"/>
              <w:outlineLvl w:val="0"/>
              <w:rPr>
                <w:rFonts w:eastAsia="Times New Roman" w:cs="Times New Roman"/>
                <w:b/>
                <w:bCs/>
                <w:smallCaps/>
                <w:sz w:val="28"/>
                <w:szCs w:val="24"/>
                <w:lang w:val="en-GB"/>
              </w:rPr>
            </w:pPr>
            <w:r w:rsidRPr="00BE7313">
              <w:rPr>
                <w:rFonts w:eastAsia="Times New Roman" w:cs="Times New Roman"/>
                <w:b/>
                <w:bCs/>
                <w:smallCaps/>
                <w:sz w:val="28"/>
                <w:szCs w:val="24"/>
                <w:lang w:val="en-GB"/>
              </w:rPr>
              <w:t>Clinical Information</w:t>
            </w:r>
          </w:p>
        </w:tc>
      </w:tr>
      <w:tr w:rsidR="00966781" w:rsidRPr="008A20F9" w14:paraId="29C53DE5" w14:textId="77777777" w:rsidTr="00CB073B">
        <w:trPr>
          <w:trHeight w:val="344"/>
          <w:jc w:val="center"/>
        </w:trPr>
        <w:tc>
          <w:tcPr>
            <w:tcW w:w="10312" w:type="dxa"/>
          </w:tcPr>
          <w:p w14:paraId="1097C74B" w14:textId="77777777" w:rsidR="00966781" w:rsidRPr="008A20F9" w:rsidRDefault="00966781" w:rsidP="00966781">
            <w:pPr>
              <w:keepNext/>
              <w:spacing w:after="0" w:line="240" w:lineRule="auto"/>
              <w:ind w:right="-1594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966781" w:rsidRPr="008A20F9" w14:paraId="68C904F4" w14:textId="77777777" w:rsidTr="00CB073B">
        <w:trPr>
          <w:trHeight w:val="75"/>
          <w:jc w:val="center"/>
        </w:trPr>
        <w:tc>
          <w:tcPr>
            <w:tcW w:w="10312" w:type="dxa"/>
          </w:tcPr>
          <w:p w14:paraId="0EE45622" w14:textId="77777777" w:rsidR="00966781" w:rsidRPr="008A20F9" w:rsidRDefault="00966781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</w:tr>
      <w:tr w:rsidR="00966781" w:rsidRPr="008A20F9" w14:paraId="0139E570" w14:textId="77777777" w:rsidTr="00CB073B">
        <w:trPr>
          <w:trHeight w:val="75"/>
          <w:jc w:val="center"/>
        </w:trPr>
        <w:tc>
          <w:tcPr>
            <w:tcW w:w="10312" w:type="dxa"/>
          </w:tcPr>
          <w:p w14:paraId="02D00419" w14:textId="77777777" w:rsidR="00966781" w:rsidRPr="008A20F9" w:rsidRDefault="00966781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</w:tr>
      <w:tr w:rsidR="00966781" w:rsidRPr="008A20F9" w14:paraId="651308C9" w14:textId="77777777" w:rsidTr="00CB073B">
        <w:trPr>
          <w:trHeight w:val="75"/>
          <w:jc w:val="center"/>
        </w:trPr>
        <w:tc>
          <w:tcPr>
            <w:tcW w:w="10312" w:type="dxa"/>
          </w:tcPr>
          <w:p w14:paraId="2523AF91" w14:textId="77777777" w:rsidR="00966781" w:rsidRPr="008A20F9" w:rsidRDefault="00966781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</w:tr>
      <w:tr w:rsidR="00966781" w:rsidRPr="008A20F9" w14:paraId="402343A3" w14:textId="77777777" w:rsidTr="00CB073B">
        <w:trPr>
          <w:trHeight w:val="81"/>
          <w:jc w:val="center"/>
        </w:trPr>
        <w:tc>
          <w:tcPr>
            <w:tcW w:w="10312" w:type="dxa"/>
          </w:tcPr>
          <w:p w14:paraId="26450025" w14:textId="77777777" w:rsidR="00966781" w:rsidRPr="008A20F9" w:rsidRDefault="00966781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</w:tr>
      <w:tr w:rsidR="00ED569F" w:rsidRPr="008A20F9" w14:paraId="629D817F" w14:textId="77777777" w:rsidTr="00CB073B">
        <w:trPr>
          <w:trHeight w:val="75"/>
          <w:jc w:val="center"/>
        </w:trPr>
        <w:tc>
          <w:tcPr>
            <w:tcW w:w="10312" w:type="dxa"/>
          </w:tcPr>
          <w:p w14:paraId="23E6A6E6" w14:textId="77777777" w:rsidR="00ED569F" w:rsidRPr="008A20F9" w:rsidRDefault="00ED569F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</w:tr>
      <w:tr w:rsidR="00966781" w:rsidRPr="008A20F9" w14:paraId="27E039CD" w14:textId="77777777" w:rsidTr="00CB073B">
        <w:trPr>
          <w:trHeight w:val="75"/>
          <w:jc w:val="center"/>
        </w:trPr>
        <w:tc>
          <w:tcPr>
            <w:tcW w:w="10312" w:type="dxa"/>
          </w:tcPr>
          <w:p w14:paraId="4F7DCAF7" w14:textId="77777777" w:rsidR="00966781" w:rsidRPr="008A20F9" w:rsidRDefault="00966781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</w:tr>
      <w:tr w:rsidR="00966781" w:rsidRPr="008A20F9" w14:paraId="509566ED" w14:textId="77777777" w:rsidTr="00CB073B">
        <w:trPr>
          <w:trHeight w:val="75"/>
          <w:jc w:val="center"/>
        </w:trPr>
        <w:tc>
          <w:tcPr>
            <w:tcW w:w="10312" w:type="dxa"/>
          </w:tcPr>
          <w:p w14:paraId="60163FAB" w14:textId="77777777" w:rsidR="00966781" w:rsidRPr="008A20F9" w:rsidRDefault="00966781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</w:tr>
      <w:tr w:rsidR="00966781" w:rsidRPr="008A20F9" w14:paraId="54DB2B7B" w14:textId="77777777" w:rsidTr="00417C11">
        <w:trPr>
          <w:trHeight w:val="75"/>
          <w:jc w:val="center"/>
        </w:trPr>
        <w:tc>
          <w:tcPr>
            <w:tcW w:w="10312" w:type="dxa"/>
            <w:tcBorders>
              <w:bottom w:val="single" w:sz="18" w:space="0" w:color="auto"/>
            </w:tcBorders>
          </w:tcPr>
          <w:p w14:paraId="0E9A69D8" w14:textId="77777777" w:rsidR="00966781" w:rsidRPr="008A20F9" w:rsidRDefault="00966781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</w:tc>
      </w:tr>
      <w:tr w:rsidR="00966781" w:rsidRPr="008A20F9" w14:paraId="66332E3F" w14:textId="77777777" w:rsidTr="00BA5621">
        <w:trPr>
          <w:trHeight w:val="1389"/>
          <w:jc w:val="center"/>
        </w:trPr>
        <w:tc>
          <w:tcPr>
            <w:tcW w:w="10312" w:type="dxa"/>
            <w:tcBorders>
              <w:top w:val="single" w:sz="18" w:space="0" w:color="auto"/>
            </w:tcBorders>
          </w:tcPr>
          <w:p w14:paraId="1DFC119D" w14:textId="45FE73A7" w:rsidR="00966781" w:rsidRPr="008A20F9" w:rsidRDefault="00742123" w:rsidP="00417C11">
            <w:pPr>
              <w:spacing w:before="60" w:after="60" w:line="240" w:lineRule="auto"/>
              <w:ind w:right="-1593"/>
              <w:rPr>
                <w:rFonts w:eastAsia="Times New Roman" w:cs="Times New Roman"/>
                <w:bCs/>
                <w:sz w:val="28"/>
                <w:szCs w:val="24"/>
                <w:lang w:val="en-GB"/>
              </w:rPr>
            </w:pPr>
            <w:r w:rsidRPr="00BA5621">
              <w:rPr>
                <w:rFonts w:eastAsia="Times New Roman" w:cs="Times New Roman"/>
                <w:b/>
                <w:bCs/>
                <w:smallCaps/>
                <w:sz w:val="28"/>
                <w:szCs w:val="24"/>
                <w:lang w:val="en-GB"/>
              </w:rPr>
              <w:t xml:space="preserve">Probable </w:t>
            </w:r>
            <w:r w:rsidR="008A20F9" w:rsidRPr="00BA5621">
              <w:rPr>
                <w:rFonts w:eastAsia="Times New Roman" w:cs="Times New Roman"/>
                <w:b/>
                <w:bCs/>
                <w:smallCaps/>
                <w:sz w:val="28"/>
                <w:szCs w:val="24"/>
                <w:lang w:val="en-GB"/>
              </w:rPr>
              <w:t>Cause of Death</w:t>
            </w:r>
            <w:r w:rsidR="008A20F9" w:rsidRPr="008A20F9">
              <w:rPr>
                <w:rFonts w:eastAsia="Times New Roman" w:cs="Times New Roman"/>
                <w:b/>
                <w:bCs/>
                <w:sz w:val="28"/>
                <w:szCs w:val="24"/>
                <w:lang w:val="en-GB"/>
              </w:rPr>
              <w:t xml:space="preserve"> </w:t>
            </w:r>
            <w:r w:rsidR="008A20F9" w:rsidRPr="008A20F9">
              <w:rPr>
                <w:rFonts w:eastAsia="Times New Roman" w:cs="Times New Roman"/>
                <w:bCs/>
                <w:sz w:val="28"/>
                <w:szCs w:val="24"/>
                <w:lang w:val="en-GB"/>
              </w:rPr>
              <w:t>___________________________________________________</w:t>
            </w:r>
            <w:r w:rsidR="000C4C2A">
              <w:rPr>
                <w:rFonts w:eastAsia="Times New Roman" w:cs="Times New Roman"/>
                <w:bCs/>
                <w:sz w:val="28"/>
                <w:szCs w:val="24"/>
                <w:lang w:val="en-GB"/>
              </w:rPr>
              <w:t>_</w:t>
            </w:r>
          </w:p>
          <w:p w14:paraId="5E5E0468" w14:textId="4DA7B811" w:rsidR="00966781" w:rsidRDefault="008A20F9" w:rsidP="00417C11">
            <w:pPr>
              <w:spacing w:before="60" w:after="60" w:line="240" w:lineRule="auto"/>
              <w:ind w:right="-1593"/>
              <w:rPr>
                <w:rFonts w:eastAsia="Times New Roman" w:cs="Times New Roman"/>
                <w:bCs/>
                <w:sz w:val="28"/>
                <w:szCs w:val="24"/>
                <w:lang w:val="en-GB"/>
              </w:rPr>
            </w:pPr>
            <w:r w:rsidRPr="008A20F9">
              <w:rPr>
                <w:rFonts w:eastAsia="Times New Roman" w:cs="Times New Roman"/>
                <w:bCs/>
                <w:sz w:val="28"/>
                <w:szCs w:val="24"/>
                <w:lang w:val="en-GB"/>
              </w:rPr>
              <w:t>_______________________________________________________________________</w:t>
            </w:r>
            <w:r w:rsidR="000C4C2A">
              <w:rPr>
                <w:rFonts w:eastAsia="Times New Roman" w:cs="Times New Roman"/>
                <w:bCs/>
                <w:sz w:val="28"/>
                <w:szCs w:val="24"/>
                <w:lang w:val="en-GB"/>
              </w:rPr>
              <w:t>_</w:t>
            </w:r>
          </w:p>
          <w:p w14:paraId="6E058E5B" w14:textId="364D3B51" w:rsidR="00417C11" w:rsidRPr="00417C11" w:rsidRDefault="00417C11" w:rsidP="00417C11">
            <w:pPr>
              <w:spacing w:before="60" w:after="60" w:line="240" w:lineRule="auto"/>
              <w:ind w:right="-1593"/>
              <w:rPr>
                <w:rFonts w:eastAsia="Times New Roman" w:cs="Times New Roman"/>
                <w:bCs/>
                <w:sz w:val="28"/>
                <w:szCs w:val="24"/>
                <w:lang w:val="en-GB"/>
              </w:rPr>
            </w:pPr>
            <w:r w:rsidRPr="008A20F9">
              <w:rPr>
                <w:rFonts w:eastAsia="Times New Roman" w:cs="Times New Roman"/>
                <w:bCs/>
                <w:sz w:val="28"/>
                <w:szCs w:val="24"/>
                <w:lang w:val="en-GB"/>
              </w:rPr>
              <w:t>_______________________________________________________________________</w:t>
            </w:r>
            <w:r w:rsidR="000C4C2A">
              <w:rPr>
                <w:rFonts w:eastAsia="Times New Roman" w:cs="Times New Roman"/>
                <w:bCs/>
                <w:sz w:val="28"/>
                <w:szCs w:val="24"/>
                <w:lang w:val="en-GB"/>
              </w:rPr>
              <w:t>_</w:t>
            </w:r>
          </w:p>
        </w:tc>
      </w:tr>
      <w:tr w:rsidR="00966781" w:rsidRPr="008A20F9" w14:paraId="74A6C0C8" w14:textId="77777777" w:rsidTr="00CB073B">
        <w:trPr>
          <w:trHeight w:val="916"/>
          <w:jc w:val="center"/>
        </w:trPr>
        <w:tc>
          <w:tcPr>
            <w:tcW w:w="10312" w:type="dxa"/>
          </w:tcPr>
          <w:p w14:paraId="54820406" w14:textId="4BE975C8" w:rsidR="00CA55E9" w:rsidRPr="000C4C2A" w:rsidRDefault="008A20F9" w:rsidP="00417C11">
            <w:pPr>
              <w:spacing w:before="60" w:after="60" w:line="240" w:lineRule="auto"/>
              <w:ind w:right="-1593"/>
              <w:rPr>
                <w:rFonts w:eastAsia="Times New Roman" w:cs="Times New Roman"/>
                <w:i/>
                <w:sz w:val="24"/>
                <w:szCs w:val="24"/>
                <w:lang w:val="en-GB"/>
              </w:rPr>
            </w:pPr>
            <w:r w:rsidRPr="000C4C2A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>The Coroner’s office will advise the reporting doctor as to the decision of the Coroner. There will</w:t>
            </w:r>
          </w:p>
          <w:p w14:paraId="1AE12B8E" w14:textId="77777777" w:rsidR="00CA55E9" w:rsidRPr="000C4C2A" w:rsidRDefault="008A20F9" w:rsidP="00417C11">
            <w:pPr>
              <w:spacing w:before="60" w:after="60" w:line="240" w:lineRule="auto"/>
              <w:ind w:right="-1593"/>
              <w:rPr>
                <w:rFonts w:eastAsia="Times New Roman" w:cs="Times New Roman"/>
                <w:i/>
                <w:sz w:val="24"/>
                <w:szCs w:val="24"/>
                <w:lang w:val="en-GB"/>
              </w:rPr>
            </w:pPr>
            <w:r w:rsidRPr="000C4C2A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 xml:space="preserve">seldom be a requirement for a Coroner’s Post Mortem where the cause of death is known and </w:t>
            </w:r>
          </w:p>
          <w:p w14:paraId="4B50A41A" w14:textId="77777777" w:rsidR="00966781" w:rsidRPr="000C4C2A" w:rsidRDefault="008A20F9" w:rsidP="00417C11">
            <w:pPr>
              <w:spacing w:before="60" w:after="60" w:line="240" w:lineRule="auto"/>
              <w:ind w:right="-1593"/>
              <w:rPr>
                <w:rFonts w:eastAsia="Times New Roman" w:cs="Times New Roman"/>
                <w:i/>
                <w:sz w:val="24"/>
                <w:szCs w:val="24"/>
                <w:lang w:val="en-GB"/>
              </w:rPr>
            </w:pPr>
            <w:r w:rsidRPr="000C4C2A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>natural</w:t>
            </w:r>
            <w:r w:rsidR="00071A7B" w:rsidRPr="000C4C2A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>.</w:t>
            </w:r>
          </w:p>
          <w:p w14:paraId="6FB45827" w14:textId="4525DD00" w:rsidR="008A20F9" w:rsidRPr="008A20F9" w:rsidRDefault="00AE4A36" w:rsidP="00417C11">
            <w:pPr>
              <w:spacing w:before="60" w:after="60" w:line="240" w:lineRule="auto"/>
              <w:ind w:right="-1593"/>
              <w:rPr>
                <w:rFonts w:eastAsia="Times New Roman" w:cs="Times New Roman"/>
                <w:sz w:val="24"/>
                <w:szCs w:val="24"/>
                <w:lang w:val="en-GB"/>
              </w:rPr>
            </w:pPr>
            <w:r w:rsidRPr="00CC7965">
              <w:rPr>
                <w:rFonts w:eastAsia="Times New Roman" w:cs="Times New Roman"/>
                <w:color w:val="FF0000"/>
                <w:sz w:val="26"/>
                <w:szCs w:val="26"/>
                <w:lang w:val="en-GB"/>
              </w:rPr>
              <w:t xml:space="preserve">This form should be emailed to </w:t>
            </w:r>
            <w:hyperlink r:id="rId4" w:history="1">
              <w:r w:rsidRPr="00CC7965">
                <w:rPr>
                  <w:rStyle w:val="Hyperlink"/>
                  <w:rFonts w:cstheme="minorBidi"/>
                  <w:sz w:val="26"/>
                  <w:szCs w:val="26"/>
                </w:rPr>
                <w:t>DeathReport.Dublin@justice.ie</w:t>
              </w:r>
            </w:hyperlink>
          </w:p>
        </w:tc>
      </w:tr>
    </w:tbl>
    <w:p w14:paraId="3C3EB929" w14:textId="77777777" w:rsidR="0039017E" w:rsidRPr="008A20F9" w:rsidRDefault="0039017E"/>
    <w:sectPr w:rsidR="0039017E" w:rsidRPr="008A20F9" w:rsidSect="00071A7B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81"/>
    <w:rsid w:val="000444DC"/>
    <w:rsid w:val="00071A7B"/>
    <w:rsid w:val="000C4C2A"/>
    <w:rsid w:val="00176BD9"/>
    <w:rsid w:val="001D6D69"/>
    <w:rsid w:val="001E03FB"/>
    <w:rsid w:val="001F54F5"/>
    <w:rsid w:val="00240A4E"/>
    <w:rsid w:val="0024431D"/>
    <w:rsid w:val="00244E58"/>
    <w:rsid w:val="002D4801"/>
    <w:rsid w:val="003074AA"/>
    <w:rsid w:val="0039017E"/>
    <w:rsid w:val="003F2FC0"/>
    <w:rsid w:val="00417C11"/>
    <w:rsid w:val="005C4608"/>
    <w:rsid w:val="005D72E4"/>
    <w:rsid w:val="00615605"/>
    <w:rsid w:val="00640C96"/>
    <w:rsid w:val="00742123"/>
    <w:rsid w:val="0074477D"/>
    <w:rsid w:val="0078720C"/>
    <w:rsid w:val="00794C20"/>
    <w:rsid w:val="008A20F9"/>
    <w:rsid w:val="00966781"/>
    <w:rsid w:val="00A626E9"/>
    <w:rsid w:val="00AE4A36"/>
    <w:rsid w:val="00B47217"/>
    <w:rsid w:val="00B474E0"/>
    <w:rsid w:val="00BA5621"/>
    <w:rsid w:val="00BB64FC"/>
    <w:rsid w:val="00BE7313"/>
    <w:rsid w:val="00BF54E9"/>
    <w:rsid w:val="00CA55E9"/>
    <w:rsid w:val="00CC5CC4"/>
    <w:rsid w:val="00D042A5"/>
    <w:rsid w:val="00D655C3"/>
    <w:rsid w:val="00D67DED"/>
    <w:rsid w:val="00E40097"/>
    <w:rsid w:val="00E96DD8"/>
    <w:rsid w:val="00ED13D2"/>
    <w:rsid w:val="00ED569F"/>
    <w:rsid w:val="00F0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629A"/>
  <w15:chartTrackingRefBased/>
  <w15:docId w15:val="{010A3FE3-C0B5-46F2-8413-98B5E45C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17E"/>
  </w:style>
  <w:style w:type="paragraph" w:styleId="Heading1">
    <w:name w:val="heading 1"/>
    <w:basedOn w:val="Normal"/>
    <w:next w:val="Normal"/>
    <w:link w:val="Heading1Char"/>
    <w:uiPriority w:val="9"/>
    <w:qFormat/>
    <w:rsid w:val="00966781"/>
    <w:pPr>
      <w:keepNext/>
      <w:spacing w:after="0" w:line="240" w:lineRule="auto"/>
      <w:ind w:right="-159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966781"/>
    <w:pPr>
      <w:keepNext/>
      <w:spacing w:after="0" w:line="240" w:lineRule="auto"/>
      <w:ind w:right="-159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966781"/>
    <w:pPr>
      <w:keepNext/>
      <w:spacing w:after="0" w:line="240" w:lineRule="auto"/>
      <w:ind w:right="-1594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781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6678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66781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678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athReport.Dublin@justic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&amp; Equality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M. Ryan</dc:creator>
  <cp:keywords/>
  <dc:description/>
  <cp:lastModifiedBy>Richard X. Troy</cp:lastModifiedBy>
  <cp:revision>5</cp:revision>
  <cp:lastPrinted>2025-11-03T12:21:00Z</cp:lastPrinted>
  <dcterms:created xsi:type="dcterms:W3CDTF">2025-11-03T13:16:00Z</dcterms:created>
  <dcterms:modified xsi:type="dcterms:W3CDTF">2025-11-03T13:42:00Z</dcterms:modified>
</cp:coreProperties>
</file>